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129E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A3991" w:rsidRDefault="00A129E8" w:rsidP="007A399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991" w:rsidRDefault="007A3991" w:rsidP="007A39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– 2017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A3991" w:rsidRPr="00D915C6" w:rsidTr="000D36D2">
        <w:tc>
          <w:tcPr>
            <w:tcW w:w="1616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7A3991" w:rsidRPr="00D915C6" w:rsidRDefault="007A3991" w:rsidP="000D36D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</w:p>
        </w:tc>
      </w:tr>
      <w:tr w:rsidR="007A3991" w:rsidRPr="00D915C6" w:rsidTr="000D36D2">
        <w:tc>
          <w:tcPr>
            <w:tcW w:w="1616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 xml:space="preserve">14EE2004 </w:t>
            </w:r>
          </w:p>
        </w:tc>
        <w:tc>
          <w:tcPr>
            <w:tcW w:w="1800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3hrs</w:t>
            </w:r>
          </w:p>
        </w:tc>
      </w:tr>
      <w:tr w:rsidR="007A3991" w:rsidRPr="00D915C6" w:rsidTr="000D36D2">
        <w:tc>
          <w:tcPr>
            <w:tcW w:w="1616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ELECTROMAGNETIC FIELDS</w:t>
            </w:r>
          </w:p>
        </w:tc>
        <w:tc>
          <w:tcPr>
            <w:tcW w:w="1800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7A3991" w:rsidRPr="00D915C6" w:rsidRDefault="007A3991" w:rsidP="000D36D2">
            <w:pPr>
              <w:pStyle w:val="Title"/>
              <w:jc w:val="left"/>
              <w:rPr>
                <w:b/>
              </w:rPr>
            </w:pPr>
            <w:r w:rsidRPr="00D915C6">
              <w:rPr>
                <w:b/>
              </w:rPr>
              <w:t>100</w:t>
            </w:r>
          </w:p>
        </w:tc>
      </w:tr>
    </w:tbl>
    <w:p w:rsidR="007A3991" w:rsidRDefault="007A3991" w:rsidP="007A3991">
      <w:r w:rsidRPr="00BC4EB9">
        <w:t xml:space="preserve"> </w:t>
      </w:r>
      <w:r>
        <w:t xml:space="preserve">     </w:t>
      </w:r>
    </w:p>
    <w:p w:rsidR="007A3991" w:rsidRDefault="007A3991" w:rsidP="007A399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7A3991" w:rsidRDefault="007A3991" w:rsidP="007A3991">
      <w:pPr>
        <w:jc w:val="center"/>
        <w:rPr>
          <w:b/>
          <w:u w:val="single"/>
        </w:rPr>
      </w:pPr>
    </w:p>
    <w:tbl>
      <w:tblPr>
        <w:tblpPr w:leftFromText="180" w:rightFromText="180" w:vertAnchor="text" w:horzAnchor="margin" w:tblpY="131"/>
        <w:tblW w:w="103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7A3991" w:rsidRPr="004725CA" w:rsidTr="007A3991">
        <w:trPr>
          <w:trHeight w:val="132"/>
        </w:trPr>
        <w:tc>
          <w:tcPr>
            <w:tcW w:w="709" w:type="dxa"/>
            <w:shd w:val="clear" w:color="auto" w:fill="auto"/>
          </w:tcPr>
          <w:p w:rsidR="007A3991" w:rsidRPr="00875196" w:rsidRDefault="007A3991" w:rsidP="007A3991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7A3991" w:rsidRPr="00875196" w:rsidRDefault="007A3991" w:rsidP="007A3991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7A3991" w:rsidRPr="00875196" w:rsidRDefault="007A3991" w:rsidP="007A3991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7A3991" w:rsidRPr="00875196" w:rsidRDefault="007A3991" w:rsidP="007A3991">
            <w:r w:rsidRPr="00875196">
              <w:t xml:space="preserve">Course </w:t>
            </w:r>
          </w:p>
          <w:p w:rsidR="007A3991" w:rsidRPr="00875196" w:rsidRDefault="007A3991" w:rsidP="007A3991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7A3991" w:rsidRPr="00875196" w:rsidRDefault="007A3991" w:rsidP="007A3991">
            <w:r w:rsidRPr="00875196">
              <w:t>Marks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7A3991">
            <w:pPr>
              <w:pStyle w:val="NoSpacing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If 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+3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5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sub>
                  </m:sSub>
                </m:e>
              </m:acc>
            </m:oMath>
          </w:p>
          <w:p w:rsidR="007A3991" w:rsidRPr="00724D6E" w:rsidRDefault="007A3991" w:rsidP="00724D6E">
            <w:pPr>
              <w:pStyle w:val="ListParagraph"/>
              <w:numPr>
                <w:ilvl w:val="0"/>
                <w:numId w:val="8"/>
              </w:numPr>
            </w:pPr>
            <w:r w:rsidRPr="00724D6E">
              <w:t xml:space="preserve">Find the unit vector in the direction of the vector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</w:p>
          <w:p w:rsidR="007A3991" w:rsidRPr="007A3991" w:rsidRDefault="007A3991" w:rsidP="00724D6E">
            <w:pPr>
              <w:pStyle w:val="ListParagraph"/>
              <w:numPr>
                <w:ilvl w:val="0"/>
                <w:numId w:val="8"/>
              </w:numPr>
            </w:pPr>
            <w:r w:rsidRPr="00724D6E">
              <w:t xml:space="preserve">Find the direction cosines of the vector </w:t>
            </w:r>
            <m:oMath>
              <m:acc>
                <m:accPr>
                  <m:chr m:val="⃗"/>
                  <m:ctrlPr>
                    <w:rPr>
                      <w:rFonts w:asci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Pr="00724D6E">
              <w:t xml:space="preserve"> and hence prove that,  </w:t>
            </w:r>
            <m:oMath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α</m:t>
              </m:r>
              <m:r>
                <w:rPr>
                  <w:rFonts w:ascii="Cambria Math"/>
                </w:rPr>
                <m:t xml:space="preserve">+ </m:t>
              </m:r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β</m:t>
              </m:r>
              <m:r>
                <w:rPr>
                  <w:rFonts w:ascii="Cambria Math"/>
                </w:rPr>
                <m:t xml:space="preserve">+ </m:t>
              </m:r>
              <m:sSup>
                <m:sSupPr>
                  <m:ctrlPr>
                    <w:rPr>
                      <w:rFonts w:asci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γ</m:t>
              </m:r>
              <m:r>
                <w:rPr>
                  <w:rFonts w:ascii="Cambria Math"/>
                </w:rPr>
                <m:t>=1</m:t>
              </m:r>
            </m:oMath>
            <w:r w:rsidRPr="007A3991">
              <w:t xml:space="preserve">                    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6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7A3991">
            <w:pPr>
              <w:pStyle w:val="NoSpacing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=3 , </m:t>
              </m:r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=5 , </m:t>
              </m:r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=7 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and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+ 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+ 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=0  </m:t>
              </m:r>
            </m:oMath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, find the angle between the vectors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 xml:space="preserve"> 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&amp; 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acc>
            </m:oMath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5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7A3991">
            <w:pPr>
              <w:pStyle w:val="NoSpacing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A point is given by </w:t>
            </w:r>
            <w:r w:rsidR="00A97310" w:rsidRPr="007A3991">
              <w:rPr>
                <w:rFonts w:ascii="Times New Roman" w:hAnsi="Times New Roman" w:cs="Times New Roman"/>
                <w:sz w:val="24"/>
                <w:szCs w:val="24"/>
              </w:rPr>
              <w:t>C (</w:t>
            </w: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>-3,2,1). Find its angle value in cylindrical coordinate system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9</w:t>
            </w:r>
          </w:p>
        </w:tc>
      </w:tr>
      <w:tr w:rsidR="007A3991" w:rsidRPr="00EF5853" w:rsidTr="007A399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A3991" w:rsidRPr="005814FF" w:rsidRDefault="007A3991" w:rsidP="007A3991">
            <w:pPr>
              <w:jc w:val="center"/>
            </w:pPr>
            <w:r w:rsidRPr="005814FF">
              <w:t>(OR)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9A3FA3">
            <w:pPr>
              <w:pStyle w:val="ListParagraph"/>
              <w:ind w:left="-108"/>
              <w:jc w:val="both"/>
              <w:rPr>
                <w:b/>
              </w:rPr>
            </w:pPr>
            <w:r w:rsidRPr="007A3991">
              <w:t xml:space="preserve">Express vector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7A3991">
              <w:t xml:space="preserve"> in Cartesian and cylindrical coordinates. Given,</w:t>
            </w:r>
            <w:r w:rsidR="00BD4785">
              <w:t xml:space="preserve"> 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r</m:t>
              </m:r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cosθ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θ</m:t>
                      </m:r>
                    </m:sub>
                  </m:sSub>
                </m:e>
              </m:acc>
              <m:r>
                <w:rPr>
                  <w:rFonts w:ascii="Cambria Math"/>
                </w:rPr>
                <m:t xml:space="preserve">+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φ</m:t>
                      </m:r>
                    </m:sub>
                  </m:sSub>
                </m:e>
              </m:acc>
            </m:oMath>
            <w:r w:rsidRPr="007A3991">
              <w:t xml:space="preserve">. Then find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oMath>
            <w:r w:rsidRPr="007A3991">
              <w:t xml:space="preserve"> at (-3, 4, 0) and (5, π/2, -2)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9A3FA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Transform an Cartesian vector  </w:t>
            </w:r>
            <m:oMath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=2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sub>
                  </m:sSub>
                </m:e>
              </m:acc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3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sub>
                  </m:sSub>
                </m:e>
              </m:acc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</m:sub>
                  </m:sSub>
                </m:e>
              </m:acc>
            </m:oMath>
            <w:r w:rsidRPr="007A3991">
              <w:rPr>
                <w:rFonts w:ascii="Times New Roman" w:hAnsi="Times New Roman" w:cs="Times New Roman"/>
                <w:sz w:val="24"/>
                <w:szCs w:val="24"/>
              </w:rPr>
              <w:t xml:space="preserve"> to cylindrical coordinates at a point  P(2,3,5)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9A3FA3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3FA3" w:rsidRPr="007A3991" w:rsidRDefault="009A3FA3" w:rsidP="009A3FA3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</w:pP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9A3FA3">
            <w:pPr>
              <w:jc w:val="both"/>
            </w:pPr>
            <w:r w:rsidRPr="007A3991">
              <w:t>An infinitely long line charge of uniform density  ρ</w:t>
            </w:r>
            <w:r w:rsidRPr="007A3991">
              <w:rPr>
                <w:vertAlign w:val="subscript"/>
              </w:rPr>
              <w:t xml:space="preserve">L </w:t>
            </w:r>
            <w:r w:rsidRPr="007A3991">
              <w:t xml:space="preserve">C/m is placed along </w:t>
            </w:r>
            <w:r w:rsidRPr="007A3991">
              <w:rPr>
                <w:i/>
              </w:rPr>
              <w:t>Z</w:t>
            </w:r>
            <w:r w:rsidRPr="007A3991">
              <w:t xml:space="preserve"> –axis. Find the expression for electric field intensity at a point in </w:t>
            </w:r>
            <w:r w:rsidRPr="007A3991">
              <w:rPr>
                <w:i/>
              </w:rPr>
              <w:t>Y</w:t>
            </w:r>
            <w:r w:rsidRPr="007A3991">
              <w:t xml:space="preserve"> –axis, which is ‘</w:t>
            </w:r>
            <w:r w:rsidRPr="007A3991">
              <w:rPr>
                <w:i/>
              </w:rPr>
              <w:t>a</w:t>
            </w:r>
            <w:r w:rsidRPr="007A3991">
              <w:t xml:space="preserve">’ meters away from </w:t>
            </w:r>
            <w:r w:rsidRPr="007A3991">
              <w:rPr>
                <w:i/>
              </w:rPr>
              <w:t>Z</w:t>
            </w:r>
            <w:r w:rsidRPr="007A3991">
              <w:t xml:space="preserve"> –axis. 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7A3991" w:rsidRDefault="007A3991" w:rsidP="009A3FA3">
            <w:pPr>
              <w:jc w:val="both"/>
            </w:pPr>
            <w:r w:rsidRPr="007A3991">
              <w:t>Derive Poisson equation from Gauss law and give its significance.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A3991" w:rsidRPr="005814FF" w:rsidRDefault="007A3991" w:rsidP="007A3991">
            <w:pPr>
              <w:jc w:val="center"/>
            </w:pPr>
            <w:r w:rsidRPr="005814FF">
              <w:t>(OR)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 w:rsidRPr="00F76FBC">
              <w:rPr>
                <w:rFonts w:eastAsiaTheme="minorHAnsi"/>
              </w:rPr>
              <w:t xml:space="preserve">A cylindrical </w:t>
            </w:r>
            <w:r w:rsidR="00A97310" w:rsidRPr="00F76FBC">
              <w:rPr>
                <w:rFonts w:eastAsiaTheme="minorHAnsi"/>
              </w:rPr>
              <w:t>capacitor consists</w:t>
            </w:r>
            <w:r w:rsidRPr="00F76FBC">
              <w:rPr>
                <w:rFonts w:eastAsiaTheme="minorHAnsi"/>
              </w:rPr>
              <w:t xml:space="preserve"> of an inner conductor of radius ‘a’ and an outer conductor whose inner radius is ‘b’ . The space between the conductors is filled with a dielectric of permittivity </w:t>
            </w:r>
            <m:oMath>
              <m:sSub>
                <m:sSubPr>
                  <m:ctrlPr>
                    <w:rPr>
                      <w:rFonts w:ascii="Cambria Math" w:eastAsiaTheme="minorHAns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</w:rPr>
                    <m:t>ε</m:t>
                  </m:r>
                </m:e>
                <m:sub>
                  <m:r>
                    <w:rPr>
                      <w:rFonts w:ascii="Cambria Math" w:eastAsiaTheme="minorHAnsi" w:hAnsi="Cambria Math"/>
                    </w:rPr>
                    <m:t>r</m:t>
                  </m:r>
                </m:sub>
              </m:sSub>
            </m:oMath>
            <w:r w:rsidRPr="00F76FBC">
              <w:rPr>
                <w:rFonts w:eastAsiaTheme="minorEastAsia"/>
              </w:rPr>
              <w:t xml:space="preserve"> and the length of the capacitor is L. Determine the capacitance of this capacitor.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15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 w:rsidRPr="00F76FBC">
              <w:t>Formulate the Point form of Gauss’s law</w:t>
            </w:r>
            <w:r w:rsidR="009A3FA3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5</w:t>
            </w:r>
          </w:p>
        </w:tc>
      </w:tr>
      <w:tr w:rsidR="009A3FA3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3FA3" w:rsidRDefault="009A3FA3" w:rsidP="007A3991"/>
        </w:tc>
        <w:tc>
          <w:tcPr>
            <w:tcW w:w="1116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</w:pP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>
              <w:t xml:space="preserve">Using Biot Savart Law, Formulate the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>
              <w:rPr>
                <w:rFonts w:eastAsiaTheme="minorEastAsia"/>
              </w:rPr>
              <w:t xml:space="preserve"> due to infinitely long straight conductor</w:t>
            </w:r>
            <w:r w:rsidR="009A3FA3">
              <w:rPr>
                <w:rFonts w:eastAsiaTheme="minorEastAsia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15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 w:rsidRPr="00F5381B">
              <w:t>The inductance of a single layer solenoid of 10 turns is 5 μH. Find the correct value of inductance when the number of turns is 20 and the length is doubled?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5</w:t>
            </w:r>
          </w:p>
        </w:tc>
      </w:tr>
      <w:tr w:rsidR="007A3991" w:rsidRPr="00EF5853" w:rsidTr="007A399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A3991" w:rsidRPr="005814FF" w:rsidRDefault="007A3991" w:rsidP="007A3991">
            <w:pPr>
              <w:jc w:val="center"/>
            </w:pPr>
            <w:r w:rsidRPr="005814FF">
              <w:t>(OR)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>
              <w:t>Show the mathematical representation of Ampere’s Circuital Law.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5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>
              <w:rPr>
                <w:rFonts w:eastAsiaTheme="minorHAnsi"/>
              </w:rPr>
              <w:t xml:space="preserve">Using Ampere’s circuital law, Evaluate the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acc>
            </m:oMath>
            <w:r>
              <w:rPr>
                <w:rFonts w:eastAsiaTheme="minorEastAsia"/>
              </w:rPr>
              <w:t xml:space="preserve"> due to a coaxial cable carrying current </w:t>
            </w:r>
            <w:r w:rsidRPr="00347ABA">
              <w:rPr>
                <w:rFonts w:eastAsiaTheme="minorEastAsia"/>
                <w:i/>
              </w:rPr>
              <w:t>I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15</w:t>
            </w:r>
          </w:p>
        </w:tc>
      </w:tr>
      <w:tr w:rsidR="009A3FA3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3FA3" w:rsidRDefault="009A3FA3" w:rsidP="009A3FA3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9A3FA3" w:rsidRDefault="009A3FA3" w:rsidP="007A3991">
            <w:pPr>
              <w:jc w:val="center"/>
            </w:pP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>
              <w:t xml:space="preserve">A capacitor with air as the dielectric medium has a plate area of 1cm </w:t>
            </w:r>
            <w:r>
              <w:rPr>
                <w:vertAlign w:val="superscript"/>
              </w:rPr>
              <w:t>2</w:t>
            </w:r>
            <w:r>
              <w:t xml:space="preserve"> with a plate separation of 0.1mm.Find the displacement current and displacement current density for an applied voltage of </w:t>
            </w:r>
            <w:r w:rsidR="00D915C6">
              <w:t xml:space="preserve">                                </w:t>
            </w:r>
            <w:r>
              <w:t xml:space="preserve">100 sin (3.14 ˟10 </w:t>
            </w:r>
            <w:r>
              <w:rPr>
                <w:vertAlign w:val="superscript"/>
              </w:rPr>
              <w:t>6</w:t>
            </w:r>
            <w:r>
              <w:t>)t.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 w:rsidRPr="00677558">
              <w:t>Define Faraday’s law of electromagnetic induction. Describe with suitable diagrams the concept of transformer emf and motional emf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A3991" w:rsidRPr="005814FF" w:rsidRDefault="007A3991" w:rsidP="007A3991">
            <w:pPr>
              <w:jc w:val="center"/>
            </w:pPr>
            <w:r w:rsidRPr="005814FF">
              <w:t>(OR)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jc w:val="both"/>
            </w:pPr>
            <w:r>
              <w:t>Deduce the magnetic boundary conditions between a conductor and a dielectric.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  <w:r w:rsidRPr="003B6696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  <w:r>
              <w:t>20</w:t>
            </w:r>
          </w:p>
        </w:tc>
      </w:tr>
      <w:tr w:rsidR="009A3FA3" w:rsidRPr="00EF5853" w:rsidTr="007A3991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9A3FA3" w:rsidRPr="00EF5853" w:rsidRDefault="009A3FA3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3FA3" w:rsidRPr="009A3FA3" w:rsidRDefault="009A3FA3" w:rsidP="007A3991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9A3FA3" w:rsidRPr="00875196" w:rsidRDefault="009A3FA3" w:rsidP="007A3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9A3FA3" w:rsidRPr="005814FF" w:rsidRDefault="009A3FA3" w:rsidP="007A3991">
            <w:pPr>
              <w:jc w:val="center"/>
            </w:pPr>
          </w:p>
        </w:tc>
      </w:tr>
      <w:tr w:rsidR="007A3991" w:rsidRPr="00EF5853" w:rsidTr="007A3991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7A3991" w:rsidRPr="00EF5853" w:rsidRDefault="007A3991" w:rsidP="007A399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3991" w:rsidRPr="00875196" w:rsidRDefault="007A3991" w:rsidP="007A3991">
            <w:pPr>
              <w:rPr>
                <w:u w:val="single"/>
              </w:rPr>
            </w:pPr>
            <w:r w:rsidRPr="009A3FA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875196" w:rsidRDefault="007A3991" w:rsidP="007A39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5814FF" w:rsidRDefault="007A3991" w:rsidP="007A3991">
            <w:pPr>
              <w:jc w:val="center"/>
            </w:pP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3991" w:rsidRPr="00EF5853" w:rsidRDefault="007A3991" w:rsidP="009A3FA3">
            <w:pPr>
              <w:contextualSpacing/>
              <w:jc w:val="both"/>
            </w:pPr>
            <w:r>
              <w:t>Derive Maxwells equation in point form and in integral form.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3B6696" w:rsidRDefault="007A3991" w:rsidP="009A3FA3">
            <w:pPr>
              <w:contextualSpacing/>
              <w:jc w:val="center"/>
            </w:pPr>
            <w:r w:rsidRPr="003B6696">
              <w:t>CO</w:t>
            </w:r>
            <w:r>
              <w:t>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3B6696" w:rsidRDefault="007A3991" w:rsidP="009A3FA3">
            <w:pPr>
              <w:contextualSpacing/>
              <w:jc w:val="center"/>
            </w:pPr>
            <w:r>
              <w:t>10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3991" w:rsidRPr="00447A48" w:rsidRDefault="007A3991" w:rsidP="009A3FA3">
            <w:pPr>
              <w:contextualSpacing/>
              <w:jc w:val="both"/>
            </w:pPr>
            <w:r>
              <w:t>Briefly discuss about the parameters of electromagnetic waves when propagated in dielectrics.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Pr="00447A48" w:rsidRDefault="007A3991" w:rsidP="009A3FA3">
            <w:pPr>
              <w:contextualSpacing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447A48" w:rsidRDefault="007A3991" w:rsidP="009A3FA3">
            <w:pPr>
              <w:contextualSpacing/>
              <w:jc w:val="center"/>
            </w:pPr>
            <w:r>
              <w:t>6</w:t>
            </w:r>
          </w:p>
        </w:tc>
      </w:tr>
      <w:tr w:rsidR="007A3991" w:rsidRPr="00EF5853" w:rsidTr="007A3991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A3991" w:rsidRPr="00EF5853" w:rsidRDefault="007A3991" w:rsidP="009A3FA3">
            <w:pPr>
              <w:contextualSpacing/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A3991" w:rsidRPr="00447A48" w:rsidRDefault="007A3991" w:rsidP="009A3FA3">
            <w:pPr>
              <w:contextualSpacing/>
              <w:jc w:val="both"/>
            </w:pPr>
            <w:r>
              <w:t>Mention the significance of Poynting theorem.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3991" w:rsidRDefault="007A3991" w:rsidP="009A3FA3">
            <w:pPr>
              <w:contextualSpacing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7A3991" w:rsidRPr="00447A48" w:rsidRDefault="007A3991" w:rsidP="009A3FA3">
            <w:pPr>
              <w:contextualSpacing/>
              <w:jc w:val="center"/>
            </w:pPr>
            <w:r>
              <w:t>4</w:t>
            </w:r>
          </w:p>
        </w:tc>
      </w:tr>
    </w:tbl>
    <w:p w:rsidR="00F266A7" w:rsidRDefault="00F266A7" w:rsidP="009A3FA3">
      <w:pPr>
        <w:pStyle w:val="Title"/>
        <w:ind w:firstLine="432"/>
        <w:contextualSpacing/>
        <w:rPr>
          <w:b/>
          <w:sz w:val="28"/>
          <w:szCs w:val="28"/>
        </w:rPr>
      </w:pPr>
    </w:p>
    <w:p w:rsidR="001F7E9B" w:rsidRDefault="001F7E9B" w:rsidP="009A3FA3">
      <w:pPr>
        <w:contextualSpacing/>
        <w:jc w:val="center"/>
      </w:pPr>
      <w:r>
        <w:t>ALL THE BEST</w:t>
      </w:r>
    </w:p>
    <w:p w:rsidR="006E5809" w:rsidRDefault="006E5809" w:rsidP="002E336A">
      <w:pPr>
        <w:jc w:val="center"/>
      </w:pPr>
    </w:p>
    <w:p w:rsidR="006E5809" w:rsidRDefault="006E5809" w:rsidP="002E336A">
      <w:pPr>
        <w:jc w:val="center"/>
      </w:pPr>
    </w:p>
    <w:p w:rsidR="00FA668F" w:rsidRDefault="00FA668F" w:rsidP="002E336A">
      <w:pPr>
        <w:jc w:val="center"/>
      </w:pPr>
    </w:p>
    <w:p w:rsidR="00FA668F" w:rsidRDefault="00FA668F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6465C"/>
    <w:multiLevelType w:val="hybridMultilevel"/>
    <w:tmpl w:val="F2CC17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46928"/>
    <w:multiLevelType w:val="hybridMultilevel"/>
    <w:tmpl w:val="E6746F66"/>
    <w:lvl w:ilvl="0" w:tplc="0409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F520E"/>
    <w:multiLevelType w:val="hybridMultilevel"/>
    <w:tmpl w:val="0A06EE7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5E93101"/>
    <w:multiLevelType w:val="hybridMultilevel"/>
    <w:tmpl w:val="7E96D8D4"/>
    <w:lvl w:ilvl="0" w:tplc="7B7CDE5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8817B2"/>
    <w:multiLevelType w:val="hybridMultilevel"/>
    <w:tmpl w:val="1B5E424E"/>
    <w:lvl w:ilvl="0" w:tplc="09F2E9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381DB8"/>
    <w:multiLevelType w:val="hybridMultilevel"/>
    <w:tmpl w:val="B60EBDC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11C"/>
    <w:rsid w:val="00023B9E"/>
    <w:rsid w:val="00061821"/>
    <w:rsid w:val="000F3EFE"/>
    <w:rsid w:val="000F7641"/>
    <w:rsid w:val="001D41FE"/>
    <w:rsid w:val="001D670F"/>
    <w:rsid w:val="001E2222"/>
    <w:rsid w:val="001F54D1"/>
    <w:rsid w:val="001F7E9B"/>
    <w:rsid w:val="00235351"/>
    <w:rsid w:val="00266439"/>
    <w:rsid w:val="0027014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16DA"/>
    <w:rsid w:val="004F787A"/>
    <w:rsid w:val="00501F18"/>
    <w:rsid w:val="0050571C"/>
    <w:rsid w:val="00506C0B"/>
    <w:rsid w:val="005133D7"/>
    <w:rsid w:val="00550305"/>
    <w:rsid w:val="005527A4"/>
    <w:rsid w:val="005814FF"/>
    <w:rsid w:val="005A1E81"/>
    <w:rsid w:val="005D0F4A"/>
    <w:rsid w:val="005F011C"/>
    <w:rsid w:val="0062605C"/>
    <w:rsid w:val="00670A67"/>
    <w:rsid w:val="00681B25"/>
    <w:rsid w:val="006A1627"/>
    <w:rsid w:val="006C7354"/>
    <w:rsid w:val="006D4196"/>
    <w:rsid w:val="006E5809"/>
    <w:rsid w:val="00711606"/>
    <w:rsid w:val="00717B8A"/>
    <w:rsid w:val="00724D6E"/>
    <w:rsid w:val="00725A0A"/>
    <w:rsid w:val="007326F6"/>
    <w:rsid w:val="00742CBF"/>
    <w:rsid w:val="00773D61"/>
    <w:rsid w:val="00781EC0"/>
    <w:rsid w:val="007A3991"/>
    <w:rsid w:val="007C5A6B"/>
    <w:rsid w:val="007E52AB"/>
    <w:rsid w:val="00802202"/>
    <w:rsid w:val="008029CB"/>
    <w:rsid w:val="00806E10"/>
    <w:rsid w:val="0081627E"/>
    <w:rsid w:val="00823EE7"/>
    <w:rsid w:val="00875196"/>
    <w:rsid w:val="0089657F"/>
    <w:rsid w:val="008A56BE"/>
    <w:rsid w:val="008B0703"/>
    <w:rsid w:val="008F00AF"/>
    <w:rsid w:val="00904111"/>
    <w:rsid w:val="00904D12"/>
    <w:rsid w:val="0095679B"/>
    <w:rsid w:val="009905F1"/>
    <w:rsid w:val="009A3FA3"/>
    <w:rsid w:val="009B53DD"/>
    <w:rsid w:val="009C5A1D"/>
    <w:rsid w:val="009E3E7A"/>
    <w:rsid w:val="00A129E8"/>
    <w:rsid w:val="00A97310"/>
    <w:rsid w:val="00AA3F2E"/>
    <w:rsid w:val="00AA5E39"/>
    <w:rsid w:val="00AA6B40"/>
    <w:rsid w:val="00AE264C"/>
    <w:rsid w:val="00AE51A8"/>
    <w:rsid w:val="00B009B1"/>
    <w:rsid w:val="00B60E7E"/>
    <w:rsid w:val="00B77AC0"/>
    <w:rsid w:val="00BA539E"/>
    <w:rsid w:val="00BB5C6B"/>
    <w:rsid w:val="00BD4785"/>
    <w:rsid w:val="00BF25ED"/>
    <w:rsid w:val="00C0114A"/>
    <w:rsid w:val="00C33E69"/>
    <w:rsid w:val="00C3743D"/>
    <w:rsid w:val="00C60C6A"/>
    <w:rsid w:val="00C81140"/>
    <w:rsid w:val="00C95F18"/>
    <w:rsid w:val="00CB2395"/>
    <w:rsid w:val="00CB7A50"/>
    <w:rsid w:val="00CE1825"/>
    <w:rsid w:val="00CE5503"/>
    <w:rsid w:val="00CF241C"/>
    <w:rsid w:val="00D3698C"/>
    <w:rsid w:val="00D62341"/>
    <w:rsid w:val="00D64FF9"/>
    <w:rsid w:val="00D915C6"/>
    <w:rsid w:val="00D94D54"/>
    <w:rsid w:val="00DE0497"/>
    <w:rsid w:val="00E01DD8"/>
    <w:rsid w:val="00E066A2"/>
    <w:rsid w:val="00E42F98"/>
    <w:rsid w:val="00E54572"/>
    <w:rsid w:val="00E6330E"/>
    <w:rsid w:val="00E70A47"/>
    <w:rsid w:val="00E824B7"/>
    <w:rsid w:val="00EB0EE0"/>
    <w:rsid w:val="00F11EDB"/>
    <w:rsid w:val="00F162EA"/>
    <w:rsid w:val="00F208C0"/>
    <w:rsid w:val="00F266A7"/>
    <w:rsid w:val="00F55D6F"/>
    <w:rsid w:val="00F73234"/>
    <w:rsid w:val="00F945C5"/>
    <w:rsid w:val="00FA668F"/>
    <w:rsid w:val="00FB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42F98"/>
    <w:rPr>
      <w:rFonts w:asciiTheme="minorHAnsi" w:eastAsiaTheme="minorEastAsia" w:hAnsiTheme="minorHAnsi" w:cstheme="minorBidi"/>
      <w:sz w:val="22"/>
      <w:szCs w:val="22"/>
      <w:lang w:bidi="ar-SA"/>
    </w:rPr>
  </w:style>
  <w:style w:type="paragraph" w:customStyle="1" w:styleId="Default">
    <w:name w:val="Default"/>
    <w:rsid w:val="00FA668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9DD4-50A6-44EA-B26E-45FC893D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2017-08-31T08:51:00Z</dcterms:created>
  <dcterms:modified xsi:type="dcterms:W3CDTF">2017-11-27T04:33:00Z</dcterms:modified>
</cp:coreProperties>
</file>